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423" w14:textId="77777777" w:rsidR="00E962C9" w:rsidRDefault="00E962C9" w:rsidP="00E962C9">
      <w:pPr>
        <w:pStyle w:val="Titel"/>
      </w:pPr>
      <w:r>
        <w:t>Blader-in-boeken-gebak</w:t>
      </w:r>
    </w:p>
    <w:p w14:paraId="1FB929B5" w14:textId="77777777" w:rsidR="00E962C9" w:rsidRPr="00A92112" w:rsidRDefault="00E962C9" w:rsidP="00E962C9"/>
    <w:p w14:paraId="1D81DA2D" w14:textId="77777777" w:rsidR="00E962C9" w:rsidRPr="00A92112" w:rsidRDefault="00E962C9" w:rsidP="00E962C9">
      <w:pPr>
        <w:rPr>
          <w:b/>
          <w:bCs/>
          <w:u w:val="single"/>
        </w:rPr>
      </w:pPr>
      <w:r w:rsidRPr="00A92112">
        <w:rPr>
          <w:b/>
          <w:bCs/>
          <w:u w:val="single"/>
        </w:rPr>
        <w:t xml:space="preserve">Ingrediënten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62C9" w14:paraId="2BD9A3D2" w14:textId="77777777" w:rsidTr="003509D8">
        <w:tc>
          <w:tcPr>
            <w:tcW w:w="4531" w:type="dxa"/>
          </w:tcPr>
          <w:p w14:paraId="199BA686" w14:textId="77777777" w:rsidR="00E962C9" w:rsidRPr="00C657A1" w:rsidRDefault="00E962C9" w:rsidP="003509D8">
            <w:pPr>
              <w:rPr>
                <w:lang w:val="en-US"/>
              </w:rPr>
            </w:pPr>
            <w:r w:rsidRPr="00C657A1">
              <w:rPr>
                <w:lang w:val="en-US"/>
              </w:rPr>
              <w:t xml:space="preserve">Banquet d’Or® </w:t>
            </w:r>
            <w:proofErr w:type="spellStart"/>
            <w:r w:rsidRPr="00C657A1">
              <w:rPr>
                <w:lang w:val="en-US"/>
              </w:rPr>
              <w:t>Boterplak</w:t>
            </w:r>
            <w:proofErr w:type="spellEnd"/>
            <w:r w:rsidRPr="00C657A1">
              <w:rPr>
                <w:lang w:val="en-US"/>
              </w:rPr>
              <w:t xml:space="preserve"> 2,8 m</w:t>
            </w:r>
          </w:p>
          <w:p w14:paraId="035022AC" w14:textId="77777777" w:rsidR="00E962C9" w:rsidRPr="00C657A1" w:rsidRDefault="00E962C9" w:rsidP="003509D8">
            <w:pPr>
              <w:rPr>
                <w:lang w:val="en-US"/>
              </w:rPr>
            </w:pPr>
            <w:r w:rsidRPr="00C657A1">
              <w:rPr>
                <w:lang w:val="en-US"/>
              </w:rPr>
              <w:t>Gold Cup® Chanty deco</w:t>
            </w:r>
          </w:p>
          <w:p w14:paraId="344ED89B" w14:textId="77777777" w:rsidR="00E962C9" w:rsidRPr="00E962C9" w:rsidRDefault="00E962C9" w:rsidP="003509D8">
            <w:pPr>
              <w:rPr>
                <w:lang w:val="en-US"/>
              </w:rPr>
            </w:pPr>
            <w:r w:rsidRPr="00E962C9">
              <w:rPr>
                <w:b/>
                <w:bCs/>
                <w:lang w:val="en-US"/>
              </w:rPr>
              <w:t>Meringue</w:t>
            </w:r>
            <w:r w:rsidRPr="00E962C9">
              <w:rPr>
                <w:lang w:val="en-US"/>
              </w:rPr>
              <w:t xml:space="preserve">: </w:t>
            </w:r>
          </w:p>
          <w:p w14:paraId="4FD88E06" w14:textId="77777777" w:rsidR="00E962C9" w:rsidRPr="00E962C9" w:rsidRDefault="00E962C9" w:rsidP="003509D8">
            <w:pPr>
              <w:rPr>
                <w:lang w:val="en-US"/>
              </w:rPr>
            </w:pPr>
            <w:r w:rsidRPr="00E962C9">
              <w:rPr>
                <w:lang w:val="en-US"/>
              </w:rPr>
              <w:t xml:space="preserve">200g </w:t>
            </w:r>
            <w:proofErr w:type="spellStart"/>
            <w:r w:rsidRPr="00E962C9">
              <w:rPr>
                <w:lang w:val="en-US"/>
              </w:rPr>
              <w:t>suiker</w:t>
            </w:r>
            <w:proofErr w:type="spellEnd"/>
            <w:r w:rsidRPr="00E962C9">
              <w:rPr>
                <w:lang w:val="en-US"/>
              </w:rPr>
              <w:t xml:space="preserve"> </w:t>
            </w:r>
          </w:p>
          <w:p w14:paraId="41CD533F" w14:textId="77777777" w:rsidR="00E962C9" w:rsidRPr="00E962C9" w:rsidRDefault="00E962C9" w:rsidP="003509D8">
            <w:pPr>
              <w:rPr>
                <w:lang w:val="en-US"/>
              </w:rPr>
            </w:pPr>
            <w:r w:rsidRPr="00E962C9">
              <w:rPr>
                <w:lang w:val="en-US"/>
              </w:rPr>
              <w:t xml:space="preserve">50g water </w:t>
            </w:r>
          </w:p>
          <w:p w14:paraId="7CFF7445" w14:textId="77777777" w:rsidR="00E962C9" w:rsidRPr="00E962C9" w:rsidRDefault="00E962C9" w:rsidP="003509D8">
            <w:pPr>
              <w:rPr>
                <w:lang w:val="en-US"/>
              </w:rPr>
            </w:pPr>
            <w:r w:rsidRPr="00E962C9">
              <w:rPr>
                <w:lang w:val="en-US"/>
              </w:rPr>
              <w:t xml:space="preserve">125g </w:t>
            </w:r>
            <w:proofErr w:type="spellStart"/>
            <w:r w:rsidRPr="00E962C9">
              <w:rPr>
                <w:lang w:val="en-US"/>
              </w:rPr>
              <w:t>eiwit</w:t>
            </w:r>
            <w:proofErr w:type="spellEnd"/>
            <w:r w:rsidRPr="00E962C9">
              <w:rPr>
                <w:lang w:val="en-US"/>
              </w:rPr>
              <w:t xml:space="preserve"> (KT°)</w:t>
            </w:r>
          </w:p>
          <w:p w14:paraId="6F1C79D8" w14:textId="77777777" w:rsidR="00E962C9" w:rsidRPr="00E962C9" w:rsidRDefault="00E962C9" w:rsidP="003509D8">
            <w:pPr>
              <w:rPr>
                <w:lang w:val="en-US"/>
              </w:rPr>
            </w:pPr>
            <w:r w:rsidRPr="00E962C9">
              <w:rPr>
                <w:lang w:val="en-US"/>
              </w:rPr>
              <w:t xml:space="preserve">50g </w:t>
            </w:r>
            <w:proofErr w:type="spellStart"/>
            <w:r w:rsidRPr="00E962C9">
              <w:rPr>
                <w:lang w:val="en-US"/>
              </w:rPr>
              <w:t>suiker</w:t>
            </w:r>
            <w:proofErr w:type="spellEnd"/>
            <w:r w:rsidRPr="00E962C9">
              <w:rPr>
                <w:lang w:val="en-US"/>
              </w:rPr>
              <w:t xml:space="preserve"> </w:t>
            </w:r>
          </w:p>
          <w:p w14:paraId="327B3A32" w14:textId="77777777" w:rsidR="00E962C9" w:rsidRPr="00A92112" w:rsidRDefault="00E962C9" w:rsidP="003509D8">
            <w:r>
              <w:t>2 blaadjes gelatine (optioneel)</w:t>
            </w:r>
          </w:p>
        </w:tc>
        <w:tc>
          <w:tcPr>
            <w:tcW w:w="4531" w:type="dxa"/>
          </w:tcPr>
          <w:p w14:paraId="3C746B34" w14:textId="77777777" w:rsidR="00E962C9" w:rsidRPr="00A92112" w:rsidRDefault="00E962C9" w:rsidP="003509D8">
            <w:pPr>
              <w:rPr>
                <w:b/>
                <w:bCs/>
                <w:lang w:val="en-US"/>
              </w:rPr>
            </w:pPr>
            <w:r w:rsidRPr="00A92112">
              <w:rPr>
                <w:b/>
                <w:bCs/>
                <w:lang w:val="en-US"/>
              </w:rPr>
              <w:t>Crème patissière:</w:t>
            </w:r>
          </w:p>
          <w:p w14:paraId="594177F7" w14:textId="77777777" w:rsidR="00E962C9" w:rsidRPr="00A92112" w:rsidRDefault="00E962C9" w:rsidP="003509D8">
            <w:pPr>
              <w:rPr>
                <w:lang w:val="en-US"/>
              </w:rPr>
            </w:pPr>
            <w:r w:rsidRPr="00A92112">
              <w:rPr>
                <w:lang w:val="en-US"/>
              </w:rPr>
              <w:t>1 l gold cup® chanty deco</w:t>
            </w:r>
          </w:p>
          <w:p w14:paraId="3FA422E9" w14:textId="77777777" w:rsidR="00E962C9" w:rsidRPr="00A92112" w:rsidRDefault="00E962C9" w:rsidP="003509D8">
            <w:pPr>
              <w:rPr>
                <w:lang w:val="en-US"/>
              </w:rPr>
            </w:pPr>
            <w:r w:rsidRPr="00A92112">
              <w:rPr>
                <w:lang w:val="en-US"/>
              </w:rPr>
              <w:t xml:space="preserve">1 l </w:t>
            </w:r>
            <w:proofErr w:type="spellStart"/>
            <w:r w:rsidRPr="00A92112">
              <w:rPr>
                <w:lang w:val="en-US"/>
              </w:rPr>
              <w:t>melk</w:t>
            </w:r>
            <w:proofErr w:type="spellEnd"/>
          </w:p>
          <w:p w14:paraId="16DC18DE" w14:textId="77777777" w:rsidR="00E962C9" w:rsidRPr="00A92112" w:rsidRDefault="00E962C9" w:rsidP="003509D8">
            <w:r w:rsidRPr="00A92112">
              <w:t>12 eierdooiers</w:t>
            </w:r>
          </w:p>
          <w:p w14:paraId="14B2B66C" w14:textId="77777777" w:rsidR="00E962C9" w:rsidRPr="00A92112" w:rsidRDefault="00E962C9" w:rsidP="003509D8">
            <w:r w:rsidRPr="00A92112">
              <w:t>180 g suiker</w:t>
            </w:r>
          </w:p>
          <w:p w14:paraId="270D026F" w14:textId="77777777" w:rsidR="00E962C9" w:rsidRPr="00A92112" w:rsidRDefault="00E962C9" w:rsidP="003509D8">
            <w:r w:rsidRPr="00A92112">
              <w:t xml:space="preserve">40 g </w:t>
            </w:r>
            <w:proofErr w:type="spellStart"/>
            <w:r w:rsidRPr="00A92112">
              <w:t>maizena</w:t>
            </w:r>
            <w:proofErr w:type="spellEnd"/>
          </w:p>
          <w:p w14:paraId="392334D1" w14:textId="77777777" w:rsidR="00E962C9" w:rsidRPr="00A92112" w:rsidRDefault="00E962C9" w:rsidP="003509D8">
            <w:r w:rsidRPr="00A92112">
              <w:t>30 g bloem</w:t>
            </w:r>
          </w:p>
          <w:p w14:paraId="16ADFD43" w14:textId="77777777" w:rsidR="00E962C9" w:rsidRDefault="00E962C9" w:rsidP="003509D8">
            <w:pPr>
              <w:rPr>
                <w:b/>
                <w:bCs/>
              </w:rPr>
            </w:pPr>
            <w:r w:rsidRPr="00A92112">
              <w:rPr>
                <w:lang w:val="en-US"/>
              </w:rPr>
              <w:t xml:space="preserve">1 </w:t>
            </w:r>
            <w:proofErr w:type="spellStart"/>
            <w:r w:rsidRPr="00A92112">
              <w:rPr>
                <w:lang w:val="en-US"/>
              </w:rPr>
              <w:t>vanillestokje</w:t>
            </w:r>
            <w:proofErr w:type="spellEnd"/>
          </w:p>
        </w:tc>
      </w:tr>
    </w:tbl>
    <w:p w14:paraId="576E76C5" w14:textId="77777777" w:rsidR="00E962C9" w:rsidRDefault="00E962C9" w:rsidP="00E962C9">
      <w:pPr>
        <w:rPr>
          <w:b/>
          <w:bCs/>
          <w:u w:val="single"/>
        </w:rPr>
      </w:pPr>
    </w:p>
    <w:p w14:paraId="43CF4858" w14:textId="77777777" w:rsidR="00E962C9" w:rsidRPr="00A92112" w:rsidRDefault="00E962C9" w:rsidP="00E962C9">
      <w:pPr>
        <w:rPr>
          <w:b/>
          <w:bCs/>
          <w:u w:val="single"/>
        </w:rPr>
      </w:pPr>
      <w:r w:rsidRPr="00A92112">
        <w:rPr>
          <w:b/>
          <w:bCs/>
          <w:u w:val="single"/>
        </w:rPr>
        <w:t>Bereidingswijze</w:t>
      </w:r>
    </w:p>
    <w:p w14:paraId="02173D93" w14:textId="77777777" w:rsidR="00E962C9" w:rsidRDefault="00E962C9" w:rsidP="00E962C9">
      <w:pPr>
        <w:pStyle w:val="Ti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BLADERDEEG: </w:t>
      </w:r>
    </w:p>
    <w:p w14:paraId="50A1EF91" w14:textId="77777777" w:rsidR="00E962C9" w:rsidRDefault="00E962C9" w:rsidP="00E962C9">
      <w:pPr>
        <w:pStyle w:val="Titel"/>
        <w:numPr>
          <w:ilvl w:val="0"/>
          <w:numId w:val="1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03E0B" wp14:editId="34F8CE9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83895" cy="717550"/>
            <wp:effectExtent l="0" t="0" r="1905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B33BA" wp14:editId="569C467A">
            <wp:simplePos x="0" y="0"/>
            <wp:positionH relativeFrom="column">
              <wp:posOffset>3406140</wp:posOffset>
            </wp:positionH>
            <wp:positionV relativeFrom="paragraph">
              <wp:posOffset>28826</wp:posOffset>
            </wp:positionV>
            <wp:extent cx="2551430" cy="3827145"/>
            <wp:effectExtent l="0" t="0" r="1270" b="1905"/>
            <wp:wrapTight wrapText="bothSides">
              <wp:wrapPolygon edited="0">
                <wp:start x="0" y="0"/>
                <wp:lineTo x="0" y="21503"/>
                <wp:lineTo x="21449" y="21503"/>
                <wp:lineTo x="21449" y="0"/>
                <wp:lineTo x="0" y="0"/>
              </wp:wrapPolygon>
            </wp:wrapTight>
            <wp:docPr id="4" name="Afbeelding 4" descr="BACK TO SCHOOL- MILLEFEUILLE-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 TO SCHOOL- MILLEFEUILLE-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Prik de plakken goed door &amp; laat rusten. </w:t>
      </w:r>
    </w:p>
    <w:p w14:paraId="6F706C3C" w14:textId="77777777" w:rsidR="00E962C9" w:rsidRPr="00D819B2" w:rsidRDefault="00E962C9" w:rsidP="00E962C9">
      <w:pPr>
        <w:pStyle w:val="Titel"/>
        <w:numPr>
          <w:ilvl w:val="0"/>
          <w:numId w:val="1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Bak op 220°C gedurende 20 à 25 min. &amp; snijd in repen</w:t>
      </w:r>
    </w:p>
    <w:p w14:paraId="46F5337B" w14:textId="77777777" w:rsidR="00E962C9" w:rsidRPr="00A92112" w:rsidRDefault="00E962C9" w:rsidP="00E962C9">
      <w:pPr>
        <w:pStyle w:val="Ti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14:paraId="47C4CEEC" w14:textId="77777777" w:rsidR="00E962C9" w:rsidRDefault="00E962C9" w:rsidP="00E962C9">
      <w:pPr>
        <w:pStyle w:val="Ti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CRÈME PÂTISSIÈRE: </w:t>
      </w:r>
    </w:p>
    <w:p w14:paraId="64431A62" w14:textId="77777777" w:rsidR="00E962C9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Kook de melk met het vanillestokje </w:t>
      </w:r>
    </w:p>
    <w:p w14:paraId="7D581BF5" w14:textId="77777777" w:rsidR="00E962C9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Klop de eierdooiers en suiker ‘en </w:t>
      </w:r>
      <w:proofErr w:type="spellStart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ruban</w:t>
      </w:r>
      <w:proofErr w:type="spellEnd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’</w:t>
      </w:r>
      <w:r w:rsidRPr="00D819B2">
        <w:rPr>
          <w:noProof/>
        </w:rPr>
        <w:t xml:space="preserve"> </w:t>
      </w:r>
    </w:p>
    <w:p w14:paraId="38357799" w14:textId="77777777" w:rsidR="00E962C9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Voeg de bloem en </w:t>
      </w:r>
      <w:proofErr w:type="spellStart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maizena</w:t>
      </w:r>
      <w:proofErr w:type="spellEnd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toe </w:t>
      </w:r>
    </w:p>
    <w:p w14:paraId="7639EA24" w14:textId="77777777" w:rsidR="00E962C9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Voeg de kokende melk toe en laat indikken op het vuur </w:t>
      </w:r>
    </w:p>
    <w:p w14:paraId="26D864CF" w14:textId="77777777" w:rsidR="00E962C9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Laat afkoelen </w:t>
      </w:r>
    </w:p>
    <w:p w14:paraId="56A02B3F" w14:textId="77777777" w:rsidR="00E962C9" w:rsidRPr="00D819B2" w:rsidRDefault="00E962C9" w:rsidP="00E962C9">
      <w:pPr>
        <w:pStyle w:val="Titel"/>
        <w:numPr>
          <w:ilvl w:val="0"/>
          <w:numId w:val="2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Klop de Gold Cup® </w:t>
      </w:r>
      <w:proofErr w:type="spellStart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Chanty</w:t>
      </w:r>
      <w:proofErr w:type="spellEnd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Deco lobbig en meng met de crème </w:t>
      </w:r>
      <w:proofErr w:type="spellStart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patissière</w:t>
      </w:r>
      <w:proofErr w:type="spellEnd"/>
    </w:p>
    <w:p w14:paraId="59A7E5C1" w14:textId="77777777" w:rsidR="00E962C9" w:rsidRPr="00A92112" w:rsidRDefault="00E962C9" w:rsidP="00E962C9">
      <w:pPr>
        <w:pStyle w:val="Ti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14:paraId="1925FD19" w14:textId="77777777" w:rsidR="00E962C9" w:rsidRDefault="00E962C9" w:rsidP="00E962C9">
      <w:pPr>
        <w:pStyle w:val="Ti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MERINGUE:  </w:t>
      </w:r>
    </w:p>
    <w:p w14:paraId="616B75B5" w14:textId="77777777" w:rsidR="00E962C9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A9211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Week de gelatine </w:t>
      </w:r>
    </w:p>
    <w:p w14:paraId="728F817C" w14:textId="77777777" w:rsidR="00E962C9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Warm het water met 200 g suiker op tot 121°C </w:t>
      </w:r>
    </w:p>
    <w:p w14:paraId="06675EFF" w14:textId="77777777" w:rsidR="00E962C9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Klop het eiwit op met 50 g suiker en voeg straalsgewijs het suikerwater toe </w:t>
      </w:r>
    </w:p>
    <w:p w14:paraId="46B4144F" w14:textId="77777777" w:rsidR="00E962C9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Voeg de gelatine toe en klop verder tot de meringue afgekoeld is </w:t>
      </w:r>
    </w:p>
    <w:p w14:paraId="057BF2F8" w14:textId="77777777" w:rsidR="00E962C9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Vul een spuitzak met gewenste </w:t>
      </w:r>
      <w:proofErr w:type="spellStart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douille</w:t>
      </w:r>
      <w:proofErr w:type="spellEnd"/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en spuit af </w:t>
      </w:r>
    </w:p>
    <w:p w14:paraId="7F24C684" w14:textId="77777777" w:rsidR="00E962C9" w:rsidRPr="00D819B2" w:rsidRDefault="00E962C9" w:rsidP="00E962C9">
      <w:pPr>
        <w:pStyle w:val="Titel"/>
        <w:numPr>
          <w:ilvl w:val="0"/>
          <w:numId w:val="3"/>
        </w:num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D819B2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Brand lichtjes bruin en werk af met bloemetjes</w:t>
      </w:r>
    </w:p>
    <w:p w14:paraId="1BBCB6B2" w14:textId="7F5B33B6" w:rsidR="00CA4276" w:rsidRDefault="00CA4276"/>
    <w:sectPr w:rsidR="00CA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F50"/>
    <w:multiLevelType w:val="hybridMultilevel"/>
    <w:tmpl w:val="F28A4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5000"/>
    <w:multiLevelType w:val="hybridMultilevel"/>
    <w:tmpl w:val="3006A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1748"/>
    <w:multiLevelType w:val="hybridMultilevel"/>
    <w:tmpl w:val="48DA4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81998">
    <w:abstractNumId w:val="0"/>
  </w:num>
  <w:num w:numId="2" w16cid:durableId="658269778">
    <w:abstractNumId w:val="2"/>
  </w:num>
  <w:num w:numId="3" w16cid:durableId="60458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C9"/>
    <w:rsid w:val="004169EB"/>
    <w:rsid w:val="00CA4276"/>
    <w:rsid w:val="00E962C9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B11D"/>
  <w15:chartTrackingRefBased/>
  <w15:docId w15:val="{64171157-28E4-4FA9-92AB-7E90E8F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62C9"/>
    <w:rPr>
      <w:rFonts w:eastAsiaTheme="minorHAns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962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62C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table" w:styleId="Tabelraster">
    <w:name w:val="Table Grid"/>
    <w:basedOn w:val="Standaardtabel"/>
    <w:uiPriority w:val="39"/>
    <w:rsid w:val="00E962C9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Props1.xml><?xml version="1.0" encoding="utf-8"?>
<ds:datastoreItem xmlns:ds="http://schemas.openxmlformats.org/officeDocument/2006/customXml" ds:itemID="{C81044C4-359A-43A0-A2F3-518A82F63926}"/>
</file>

<file path=customXml/itemProps2.xml><?xml version="1.0" encoding="utf-8"?>
<ds:datastoreItem xmlns:ds="http://schemas.openxmlformats.org/officeDocument/2006/customXml" ds:itemID="{94B3C8F3-1D01-45C3-A038-CA1D361BC810}"/>
</file>

<file path=customXml/itemProps3.xml><?xml version="1.0" encoding="utf-8"?>
<ds:datastoreItem xmlns:ds="http://schemas.openxmlformats.org/officeDocument/2006/customXml" ds:itemID="{20E05C5C-C4F7-40CD-A8FB-834CDC3DB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Ceulemans</dc:creator>
  <cp:keywords/>
  <dc:description/>
  <cp:lastModifiedBy>Bart Ceulemans</cp:lastModifiedBy>
  <cp:revision>1</cp:revision>
  <dcterms:created xsi:type="dcterms:W3CDTF">2023-01-18T10:29:00Z</dcterms:created>
  <dcterms:modified xsi:type="dcterms:W3CDTF">2023-01-18T10:30:00Z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0x0101004D10014949F78445AB2D24D6142EC517</vt:lpwstr>
  </property>
</Properties>
</file>