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07BA" w14:textId="0AE79C2A" w:rsidR="00511750" w:rsidRDefault="00511750" w:rsidP="00511750">
      <w:pPr>
        <w:pStyle w:val="Kop1"/>
      </w:pPr>
      <w:r>
        <w:t xml:space="preserve">Flan </w:t>
      </w:r>
      <w:r w:rsidRPr="00511750">
        <w:t>Brésilienne</w:t>
      </w:r>
      <w:r>
        <w:t xml:space="preserve"> 2.0</w:t>
      </w:r>
    </w:p>
    <w:p w14:paraId="7E4A7513" w14:textId="2E6DE3E4" w:rsidR="00511750" w:rsidRDefault="00511750" w:rsidP="00511750">
      <w:pPr>
        <w:pStyle w:val="Kop2"/>
        <w:jc w:val="center"/>
      </w:pPr>
      <w:r w:rsidRPr="00511750">
        <w:t>Met huisgemaakte brésilienne</w:t>
      </w:r>
    </w:p>
    <w:p w14:paraId="48CC7C44" w14:textId="07E0DAA4" w:rsidR="007C7023" w:rsidRPr="007C7023" w:rsidRDefault="00C547E7" w:rsidP="00C547E7">
      <w:pPr>
        <w:pStyle w:val="Kop2"/>
        <w:jc w:val="center"/>
      </w:pPr>
      <w:r>
        <w:t xml:space="preserve">Een creatie van </w:t>
      </w:r>
      <w:r w:rsidR="007C7023">
        <w:t>Wouter Hanssens</w:t>
      </w:r>
    </w:p>
    <w:p w14:paraId="0B369DCC" w14:textId="1BEC24A6" w:rsidR="00511750" w:rsidRDefault="009B74B9" w:rsidP="00511750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D19E3" wp14:editId="00DFC38D">
            <wp:simplePos x="0" y="0"/>
            <wp:positionH relativeFrom="margin">
              <wp:posOffset>3228975</wp:posOffset>
            </wp:positionH>
            <wp:positionV relativeFrom="margin">
              <wp:posOffset>675337</wp:posOffset>
            </wp:positionV>
            <wp:extent cx="2654546" cy="2091193"/>
            <wp:effectExtent l="0" t="0" r="0" b="4445"/>
            <wp:wrapNone/>
            <wp:docPr id="2" name="Picture 2" descr="A picture containing sweet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weet, desser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4" t="14983" r="13013" b="8075"/>
                    <a:stretch/>
                  </pic:blipFill>
                  <pic:spPr bwMode="auto">
                    <a:xfrm>
                      <a:off x="0" y="0"/>
                      <a:ext cx="2654546" cy="2091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D7610" w14:textId="32B9F0A0" w:rsidR="00511750" w:rsidRDefault="00511750" w:rsidP="00511750">
      <w:pPr>
        <w:pStyle w:val="Geenafstand"/>
      </w:pPr>
      <w:r>
        <w:t>Voor 35 porties</w:t>
      </w:r>
    </w:p>
    <w:p w14:paraId="445B0C3B" w14:textId="071FDBCE" w:rsidR="00511750" w:rsidRDefault="00511750" w:rsidP="00511750">
      <w:pPr>
        <w:pStyle w:val="Kop3"/>
      </w:pPr>
      <w:r>
        <w:t>Ingrediënten</w:t>
      </w:r>
    </w:p>
    <w:p w14:paraId="73F11031" w14:textId="3EA200EA" w:rsidR="00511750" w:rsidRDefault="00511750" w:rsidP="00511750">
      <w:pPr>
        <w:pStyle w:val="Kop2"/>
      </w:pPr>
      <w:r>
        <w:t>Flanbalkjes</w:t>
      </w:r>
    </w:p>
    <w:p w14:paraId="66D8C8A5" w14:textId="6809F509" w:rsidR="00511750" w:rsidRDefault="00511750" w:rsidP="00511750">
      <w:pPr>
        <w:pStyle w:val="Geenafstand"/>
      </w:pPr>
      <w:r>
        <w:t>5 l melk</w:t>
      </w:r>
    </w:p>
    <w:p w14:paraId="10FE9F22" w14:textId="610A46EA" w:rsidR="00511750" w:rsidRDefault="00511750" w:rsidP="00511750">
      <w:pPr>
        <w:pStyle w:val="Geenafstand"/>
      </w:pPr>
      <w:r>
        <w:t>950 g suiker</w:t>
      </w:r>
    </w:p>
    <w:p w14:paraId="0BBF4DE9" w14:textId="624F6762" w:rsidR="00511750" w:rsidRDefault="00511750" w:rsidP="00511750">
      <w:pPr>
        <w:pStyle w:val="Geenafstand"/>
      </w:pPr>
      <w:r>
        <w:t>550 g maïszetmeel</w:t>
      </w:r>
    </w:p>
    <w:p w14:paraId="774B35FF" w14:textId="1B3DF56B" w:rsidR="00511750" w:rsidRDefault="00511750" w:rsidP="00511750">
      <w:pPr>
        <w:pStyle w:val="Geenafstand"/>
      </w:pPr>
      <w:r>
        <w:t>100 g eigeel</w:t>
      </w:r>
    </w:p>
    <w:p w14:paraId="50BD1314" w14:textId="32FCC30B" w:rsidR="00511750" w:rsidRDefault="00511750" w:rsidP="00511750">
      <w:pPr>
        <w:pStyle w:val="Geenafstand"/>
      </w:pPr>
      <w:r>
        <w:t>500 g ei</w:t>
      </w:r>
    </w:p>
    <w:p w14:paraId="726F7E62" w14:textId="25D3472D" w:rsidR="00511750" w:rsidRDefault="00511750" w:rsidP="00511750">
      <w:pPr>
        <w:pStyle w:val="Geenafstand"/>
      </w:pPr>
      <w:r>
        <w:t>1 vanillestokje</w:t>
      </w:r>
    </w:p>
    <w:p w14:paraId="3A506BD7" w14:textId="77777777" w:rsidR="00511750" w:rsidRDefault="00511750" w:rsidP="00511750">
      <w:pPr>
        <w:pStyle w:val="Geenafstand"/>
      </w:pPr>
      <w:r>
        <w:t>1 plaat zanddeeg (60 x 40 cm)</w:t>
      </w:r>
    </w:p>
    <w:p w14:paraId="3A45EE3F" w14:textId="77777777" w:rsidR="00511750" w:rsidRDefault="00511750" w:rsidP="00511750">
      <w:pPr>
        <w:pStyle w:val="Geenafstand"/>
      </w:pPr>
    </w:p>
    <w:p w14:paraId="27D1CA3E" w14:textId="3842DE21" w:rsidR="00511750" w:rsidRDefault="00511750" w:rsidP="00511750">
      <w:pPr>
        <w:pStyle w:val="Kop2"/>
      </w:pPr>
      <w:r>
        <w:t>Hazelnootcrumble</w:t>
      </w:r>
    </w:p>
    <w:p w14:paraId="1682B908" w14:textId="355E5C72" w:rsidR="00511750" w:rsidRDefault="00511750" w:rsidP="00511750">
      <w:pPr>
        <w:pStyle w:val="Geenafstand"/>
      </w:pPr>
      <w:r>
        <w:t>1/8 vanillestokje</w:t>
      </w:r>
    </w:p>
    <w:p w14:paraId="3528546A" w14:textId="093BC933" w:rsidR="00511750" w:rsidRDefault="00511750" w:rsidP="00511750">
      <w:pPr>
        <w:pStyle w:val="Geenafstand"/>
      </w:pPr>
      <w:r>
        <w:t>300 g kristalsuiker</w:t>
      </w:r>
    </w:p>
    <w:p w14:paraId="63D34E06" w14:textId="1839A368" w:rsidR="00511750" w:rsidRDefault="00511750" w:rsidP="00511750">
      <w:pPr>
        <w:pStyle w:val="Geenafstand"/>
      </w:pPr>
      <w:r>
        <w:t>50 g extra fijn amandelpoeder</w:t>
      </w:r>
    </w:p>
    <w:p w14:paraId="1051E9BA" w14:textId="763E7949" w:rsidR="00511750" w:rsidRDefault="00511750" w:rsidP="00511750">
      <w:pPr>
        <w:pStyle w:val="Geenafstand"/>
      </w:pPr>
      <w:r>
        <w:t>380 g bloem</w:t>
      </w:r>
    </w:p>
    <w:p w14:paraId="22850CE8" w14:textId="55BFEF55" w:rsidR="00511750" w:rsidRDefault="00511750" w:rsidP="00511750">
      <w:pPr>
        <w:pStyle w:val="Geenafstand"/>
      </w:pPr>
      <w:r>
        <w:t>250 g hazelnootpoeder</w:t>
      </w:r>
    </w:p>
    <w:p w14:paraId="54275450" w14:textId="3F4D636D" w:rsidR="00511750" w:rsidRDefault="00511750" w:rsidP="00511750">
      <w:pPr>
        <w:pStyle w:val="Geenafstand"/>
      </w:pPr>
      <w:r>
        <w:t>3 g zout</w:t>
      </w:r>
    </w:p>
    <w:p w14:paraId="03DA6BD7" w14:textId="6E8473E7" w:rsidR="00511750" w:rsidRDefault="00511750" w:rsidP="00511750">
      <w:pPr>
        <w:pStyle w:val="Geenafstand"/>
      </w:pPr>
      <w:r>
        <w:t>255 g Debic Brioche</w:t>
      </w:r>
    </w:p>
    <w:p w14:paraId="6D67C45C" w14:textId="77777777" w:rsidR="00511750" w:rsidRDefault="00511750" w:rsidP="00511750">
      <w:pPr>
        <w:pStyle w:val="Geenafstand"/>
      </w:pPr>
    </w:p>
    <w:p w14:paraId="40E4F289" w14:textId="3D0A17EE" w:rsidR="00511750" w:rsidRDefault="00511750" w:rsidP="00511750">
      <w:pPr>
        <w:pStyle w:val="Kop2"/>
      </w:pPr>
      <w:r>
        <w:t>Bladerdeegkrokantjes</w:t>
      </w:r>
    </w:p>
    <w:p w14:paraId="728C778C" w14:textId="16EC1462" w:rsidR="00511750" w:rsidRDefault="00511750" w:rsidP="00511750">
      <w:pPr>
        <w:pStyle w:val="Geenafstand"/>
      </w:pPr>
      <w:r>
        <w:lastRenderedPageBreak/>
        <w:t>710 g bloem (11,50/680)</w:t>
      </w:r>
    </w:p>
    <w:p w14:paraId="6FA28BFD" w14:textId="50F0EEF5" w:rsidR="00511750" w:rsidRDefault="00511750" w:rsidP="00511750">
      <w:pPr>
        <w:pStyle w:val="Geenafstand"/>
      </w:pPr>
      <w:r>
        <w:t>90 g Debic  Brioche</w:t>
      </w:r>
    </w:p>
    <w:p w14:paraId="630F62CE" w14:textId="3AE5BB2A" w:rsidR="00511750" w:rsidRDefault="00511750" w:rsidP="00511750">
      <w:pPr>
        <w:pStyle w:val="Geenafstand"/>
      </w:pPr>
      <w:r>
        <w:t>15 g zout</w:t>
      </w:r>
    </w:p>
    <w:p w14:paraId="3CA8F043" w14:textId="1A49FAEC" w:rsidR="00511750" w:rsidRPr="00511750" w:rsidRDefault="00511750" w:rsidP="00511750">
      <w:pPr>
        <w:pStyle w:val="Geenafstand"/>
      </w:pPr>
      <w:r w:rsidRPr="00511750">
        <w:t>285 g water</w:t>
      </w:r>
    </w:p>
    <w:p w14:paraId="38161E25" w14:textId="0A557C7B" w:rsidR="00511750" w:rsidRPr="00511750" w:rsidRDefault="00511750" w:rsidP="00511750">
      <w:pPr>
        <w:pStyle w:val="Geenafstand"/>
      </w:pPr>
      <w:r w:rsidRPr="00511750">
        <w:t>500 g Debic M</w:t>
      </w:r>
      <w:r>
        <w:t>illefeuille Gold</w:t>
      </w:r>
    </w:p>
    <w:p w14:paraId="438F492F" w14:textId="77777777" w:rsidR="00511750" w:rsidRPr="00511750" w:rsidRDefault="00511750" w:rsidP="00511750">
      <w:pPr>
        <w:pStyle w:val="Geenafstand"/>
      </w:pPr>
    </w:p>
    <w:p w14:paraId="6AF75E72" w14:textId="4BC07E0D" w:rsidR="00511750" w:rsidRDefault="00511750" w:rsidP="00511750">
      <w:pPr>
        <w:pStyle w:val="Kop2"/>
      </w:pPr>
      <w:r>
        <w:t>Huisgemaakte brésilienne</w:t>
      </w:r>
    </w:p>
    <w:p w14:paraId="2AC92E68" w14:textId="232C0036" w:rsidR="00511750" w:rsidRDefault="00511750" w:rsidP="00511750">
      <w:pPr>
        <w:pStyle w:val="Geenafstand"/>
      </w:pPr>
      <w:r>
        <w:t>500 g gepelde hazelnoten</w:t>
      </w:r>
    </w:p>
    <w:p w14:paraId="1A549F2D" w14:textId="6A10CE3D" w:rsidR="00511750" w:rsidRDefault="00511750" w:rsidP="00511750">
      <w:pPr>
        <w:pStyle w:val="Geenafstand"/>
      </w:pPr>
      <w:r>
        <w:t>50 g glucose</w:t>
      </w:r>
    </w:p>
    <w:p w14:paraId="3B6B2E28" w14:textId="77777777" w:rsidR="00511750" w:rsidRDefault="00511750" w:rsidP="00511750">
      <w:pPr>
        <w:pStyle w:val="Geenafstand"/>
      </w:pPr>
      <w:r>
        <w:t>500 g suiker</w:t>
      </w:r>
    </w:p>
    <w:p w14:paraId="19D696D7" w14:textId="77777777" w:rsidR="00511750" w:rsidRDefault="00511750" w:rsidP="00511750">
      <w:pPr>
        <w:pStyle w:val="Geenafstand"/>
      </w:pPr>
    </w:p>
    <w:p w14:paraId="58657592" w14:textId="3507E8C4" w:rsidR="00511750" w:rsidRDefault="00511750" w:rsidP="00511750">
      <w:pPr>
        <w:pStyle w:val="Kop2"/>
      </w:pPr>
      <w:r>
        <w:t>Vanilleroom</w:t>
      </w:r>
    </w:p>
    <w:p w14:paraId="3794A25E" w14:textId="21C4E3F6" w:rsidR="00511750" w:rsidRDefault="00511750" w:rsidP="00511750">
      <w:pPr>
        <w:pStyle w:val="Geenafstand"/>
      </w:pPr>
      <w:r>
        <w:t>500 ml Debic Stand &amp; Overrun</w:t>
      </w:r>
    </w:p>
    <w:p w14:paraId="32410F62" w14:textId="196A1A21" w:rsidR="00511750" w:rsidRDefault="00511750" w:rsidP="00511750">
      <w:pPr>
        <w:pStyle w:val="Geenafstand"/>
      </w:pPr>
      <w:r>
        <w:t>40 g fijne suiker</w:t>
      </w:r>
    </w:p>
    <w:p w14:paraId="3041DA77" w14:textId="04F7F0FB" w:rsidR="00511750" w:rsidRDefault="00511750" w:rsidP="00511750">
      <w:pPr>
        <w:pStyle w:val="Geenafstand"/>
      </w:pPr>
      <w:r>
        <w:t>¼ vanillestokje</w:t>
      </w:r>
    </w:p>
    <w:p w14:paraId="2806A18B" w14:textId="49505734" w:rsidR="00511750" w:rsidRDefault="00511750" w:rsidP="00511750">
      <w:pPr>
        <w:pStyle w:val="Geenafstand"/>
      </w:pPr>
    </w:p>
    <w:p w14:paraId="2A2E41AC" w14:textId="77777777" w:rsidR="00511750" w:rsidRDefault="00511750" w:rsidP="00511750">
      <w:pPr>
        <w:pStyle w:val="Geenafstand"/>
      </w:pPr>
    </w:p>
    <w:p w14:paraId="39B7C503" w14:textId="77777777" w:rsidR="00511750" w:rsidRDefault="00511750" w:rsidP="00511750">
      <w:pPr>
        <w:pStyle w:val="Kop3"/>
      </w:pPr>
      <w:r>
        <w:t>Bereiding</w:t>
      </w:r>
    </w:p>
    <w:p w14:paraId="5A0DC487" w14:textId="77777777" w:rsidR="00511750" w:rsidRDefault="00511750" w:rsidP="00511750">
      <w:pPr>
        <w:pStyle w:val="Kop2"/>
      </w:pPr>
      <w:r>
        <w:t>Flanbalkjes</w:t>
      </w:r>
    </w:p>
    <w:p w14:paraId="7AE449CE" w14:textId="0704EEBB" w:rsidR="00511750" w:rsidRDefault="00511750" w:rsidP="00511750">
      <w:pPr>
        <w:pStyle w:val="Geenafstand"/>
      </w:pPr>
      <w:r>
        <w:t>Bereid een klassieke vanillepudding met alle ingrediënten.</w:t>
      </w:r>
    </w:p>
    <w:p w14:paraId="77B40DFC" w14:textId="63472C43" w:rsidR="00511750" w:rsidRDefault="00511750" w:rsidP="00511750">
      <w:pPr>
        <w:pStyle w:val="Geenafstand"/>
      </w:pPr>
      <w:r>
        <w:t>Bekleed een bakplaat en kader van 60 x 40 cm met het zanddeeg, uitgerold op 2 mm.</w:t>
      </w:r>
    </w:p>
    <w:p w14:paraId="21F10A05" w14:textId="3C79E640" w:rsidR="00511750" w:rsidRDefault="00511750" w:rsidP="00511750">
      <w:pPr>
        <w:pStyle w:val="Geenafstand"/>
      </w:pPr>
      <w:r>
        <w:t>Strijk de pudding uit in de kader en bak onmiddellijk op 220 °C gedurende 40 min.</w:t>
      </w:r>
    </w:p>
    <w:p w14:paraId="015EB103" w14:textId="58A10822" w:rsidR="00511750" w:rsidRDefault="00511750" w:rsidP="00511750">
      <w:pPr>
        <w:pStyle w:val="Geenafstand"/>
      </w:pPr>
      <w:r>
        <w:t>Laat gedurende een nacht koelen. Snijd vervolgens in balkjes van 5,5 x 11,5 cm.</w:t>
      </w:r>
    </w:p>
    <w:p w14:paraId="721385AA" w14:textId="77777777" w:rsidR="00511750" w:rsidRDefault="00511750" w:rsidP="00511750">
      <w:pPr>
        <w:pStyle w:val="Geenafstand"/>
      </w:pPr>
    </w:p>
    <w:p w14:paraId="28B97FA1" w14:textId="77777777" w:rsidR="00511750" w:rsidRDefault="00511750" w:rsidP="00511750">
      <w:pPr>
        <w:pStyle w:val="Kop2"/>
      </w:pPr>
      <w:r>
        <w:t>Hazelnootcrumble</w:t>
      </w:r>
    </w:p>
    <w:p w14:paraId="2239FA9F" w14:textId="40CFD5C7" w:rsidR="00511750" w:rsidRDefault="00511750" w:rsidP="00511750">
      <w:pPr>
        <w:pStyle w:val="Geenafstand"/>
      </w:pPr>
      <w:r>
        <w:lastRenderedPageBreak/>
        <w:t>Verwijder het merg uit het vanillestokje. Meng met alle andere, droge ingrediënten.</w:t>
      </w:r>
    </w:p>
    <w:p w14:paraId="1A3C5FA4" w14:textId="08AD3BCB" w:rsidR="00511750" w:rsidRDefault="00511750" w:rsidP="00511750">
      <w:pPr>
        <w:pStyle w:val="Geenafstand"/>
      </w:pPr>
      <w:r>
        <w:t>Smelt de Debic Brioche en voeg toe aan de droge ingrediënten. Meng kort tot een homogene massa.</w:t>
      </w:r>
    </w:p>
    <w:p w14:paraId="0D4E4585" w14:textId="50717303" w:rsidR="00511750" w:rsidRDefault="00511750" w:rsidP="00511750">
      <w:pPr>
        <w:pStyle w:val="Geenafstand"/>
      </w:pPr>
      <w:r>
        <w:t>Stort het geheel uit op een plaat en druk samen.</w:t>
      </w:r>
    </w:p>
    <w:p w14:paraId="0428A93C" w14:textId="2B561940" w:rsidR="00511750" w:rsidRDefault="00511750" w:rsidP="00511750">
      <w:pPr>
        <w:pStyle w:val="Geenafstand"/>
      </w:pPr>
      <w:r>
        <w:t>Plaats een nacht in de koeling en bak vervolgens af op 220 °C gedurende 15 minuten.</w:t>
      </w:r>
    </w:p>
    <w:p w14:paraId="66555E42" w14:textId="26F102CB" w:rsidR="00511750" w:rsidRDefault="00511750" w:rsidP="00511750">
      <w:pPr>
        <w:pStyle w:val="Geenafstand"/>
      </w:pPr>
      <w:r>
        <w:t>Breek de crumble na het bakken in grove stukken.</w:t>
      </w:r>
    </w:p>
    <w:p w14:paraId="5742340F" w14:textId="21D3FC64" w:rsidR="00511750" w:rsidRDefault="00511750" w:rsidP="00511750">
      <w:pPr>
        <w:pStyle w:val="Geenafstand"/>
      </w:pPr>
    </w:p>
    <w:p w14:paraId="1C404EF8" w14:textId="77777777" w:rsidR="00511750" w:rsidRDefault="00511750" w:rsidP="00511750">
      <w:pPr>
        <w:pStyle w:val="Kop2"/>
      </w:pPr>
      <w:r>
        <w:t>Bladerdeegkrokantjes</w:t>
      </w:r>
    </w:p>
    <w:p w14:paraId="40FE0D39" w14:textId="0B081DDE" w:rsidR="00511750" w:rsidRDefault="00511750" w:rsidP="00511750">
      <w:pPr>
        <w:pStyle w:val="Geenafstand"/>
      </w:pPr>
      <w:r>
        <w:t>Meng alle ingrediënten, behalve de Debic Millefeuille Gold, en kneed het deeg kort. Laat het deeg gedurende 4 uur rusten in de koeling.</w:t>
      </w:r>
    </w:p>
    <w:p w14:paraId="69041333" w14:textId="69646A38" w:rsidR="00511750" w:rsidRDefault="00511750" w:rsidP="00511750">
      <w:pPr>
        <w:pStyle w:val="Geenafstand"/>
      </w:pPr>
      <w:r>
        <w:t>Incorporeer de Debic Millefeuille Gold in het deeg en geef het deeg 2 toeren van 4. Laat het deeg vervolgens een nacht rusten in de koeling.</w:t>
      </w:r>
    </w:p>
    <w:p w14:paraId="258AD2FC" w14:textId="0F12C584" w:rsidR="00511750" w:rsidRDefault="00511750" w:rsidP="00511750">
      <w:pPr>
        <w:pStyle w:val="Geenafstand"/>
      </w:pPr>
      <w:r>
        <w:t>Snijd het deeg in kleine vierkantjes en bak het deeg af tussen 2 platen.</w:t>
      </w:r>
    </w:p>
    <w:p w14:paraId="59CCE6A3" w14:textId="77777777" w:rsidR="00511750" w:rsidRDefault="00511750" w:rsidP="00511750">
      <w:pPr>
        <w:pStyle w:val="Geenafstand"/>
      </w:pPr>
      <w:r>
        <w:t>Bestrooi het gebakken bladerdeeg met suiker en brand af met behulp van een crème brûlée-brander.</w:t>
      </w:r>
    </w:p>
    <w:p w14:paraId="24B8D3EF" w14:textId="77777777" w:rsidR="00511750" w:rsidRDefault="00511750" w:rsidP="00511750">
      <w:pPr>
        <w:pStyle w:val="Geenafstand"/>
      </w:pPr>
    </w:p>
    <w:p w14:paraId="61A72DB2" w14:textId="77777777" w:rsidR="00511750" w:rsidRDefault="00511750" w:rsidP="00511750">
      <w:pPr>
        <w:pStyle w:val="Geenafstand"/>
      </w:pPr>
      <w:r w:rsidRPr="00511750">
        <w:rPr>
          <w:rStyle w:val="Kop2Char"/>
          <w:rFonts w:eastAsiaTheme="minorEastAsia"/>
        </w:rPr>
        <w:t>Huisgemaakte</w:t>
      </w:r>
      <w:r>
        <w:t xml:space="preserve"> </w:t>
      </w:r>
      <w:r w:rsidRPr="00511750">
        <w:rPr>
          <w:rStyle w:val="Kop2Char"/>
          <w:rFonts w:eastAsiaTheme="minorEastAsia"/>
        </w:rPr>
        <w:t>brésilienne</w:t>
      </w:r>
    </w:p>
    <w:p w14:paraId="054DA1D6" w14:textId="5E300BAE" w:rsidR="00511750" w:rsidRDefault="00511750" w:rsidP="00511750">
      <w:pPr>
        <w:pStyle w:val="Geenafstand"/>
      </w:pPr>
      <w:r>
        <w:t>Rooster de hazelnoten op 220 °C gedurende 8 minuten.</w:t>
      </w:r>
    </w:p>
    <w:p w14:paraId="38758F5F" w14:textId="743CEAEC" w:rsidR="00511750" w:rsidRDefault="00511750" w:rsidP="00511750">
      <w:pPr>
        <w:pStyle w:val="Geenafstand"/>
      </w:pPr>
      <w:r>
        <w:t>Verwarm de glucose in een ronde, koperen pot en vervolgens de suiker.</w:t>
      </w:r>
    </w:p>
    <w:p w14:paraId="45EDD7B5" w14:textId="600D6255" w:rsidR="00511750" w:rsidRDefault="00511750" w:rsidP="00511750">
      <w:pPr>
        <w:pStyle w:val="Geenafstand"/>
      </w:pPr>
      <w:r>
        <w:t>Maak er op een rustig vuur al roerend een karamel van.</w:t>
      </w:r>
    </w:p>
    <w:p w14:paraId="5117B161" w14:textId="7C8247CB" w:rsidR="00511750" w:rsidRDefault="00511750" w:rsidP="00511750">
      <w:pPr>
        <w:pStyle w:val="Geenafstand"/>
      </w:pPr>
      <w:r>
        <w:t>Meng er de hazelnoten onder en stort vervolgens meteen uit op een geoliede tafel.</w:t>
      </w:r>
    </w:p>
    <w:p w14:paraId="3F71449E" w14:textId="2D092CAF" w:rsidR="00511750" w:rsidRDefault="00511750" w:rsidP="00511750">
      <w:pPr>
        <w:pStyle w:val="Geenafstand"/>
      </w:pPr>
      <w:r>
        <w:t>Laat het geheel afkoelen en breek met een grote rolstok in stukjes.</w:t>
      </w:r>
    </w:p>
    <w:p w14:paraId="776226A1" w14:textId="77777777" w:rsidR="00511750" w:rsidRDefault="00511750" w:rsidP="00511750">
      <w:pPr>
        <w:pStyle w:val="Geenafstand"/>
      </w:pPr>
      <w:r>
        <w:t>Bewaar de brésilienne in een gesloten recipiënt.</w:t>
      </w:r>
    </w:p>
    <w:p w14:paraId="0B70E866" w14:textId="77777777" w:rsidR="00511750" w:rsidRDefault="00511750" w:rsidP="00511750">
      <w:pPr>
        <w:pStyle w:val="Geenafstand"/>
      </w:pPr>
    </w:p>
    <w:p w14:paraId="059058EA" w14:textId="77777777" w:rsidR="00511750" w:rsidRDefault="00511750" w:rsidP="00511750">
      <w:pPr>
        <w:pStyle w:val="Kop2"/>
      </w:pPr>
      <w:r>
        <w:t>Vanilleroom</w:t>
      </w:r>
    </w:p>
    <w:p w14:paraId="2AFB45EB" w14:textId="54040BD1" w:rsidR="00511750" w:rsidRDefault="00511750" w:rsidP="00511750">
      <w:pPr>
        <w:pStyle w:val="Geenafstand"/>
      </w:pPr>
      <w:r>
        <w:t>Klop de Debic Stand &amp; Overrun, samen met de fijne suiker en het merg van de vanille op tot een luchtige massa.</w:t>
      </w:r>
    </w:p>
    <w:p w14:paraId="04B6096A" w14:textId="77777777" w:rsidR="00511750" w:rsidRDefault="00511750" w:rsidP="00511750">
      <w:pPr>
        <w:pStyle w:val="Geenafstand"/>
      </w:pPr>
      <w:r>
        <w:t>Breng over in een spuitzak met gladde spuitmond en bewaar in de koeling.</w:t>
      </w:r>
    </w:p>
    <w:p w14:paraId="5693CE18" w14:textId="77777777" w:rsidR="00511750" w:rsidRDefault="00511750" w:rsidP="00511750">
      <w:pPr>
        <w:pStyle w:val="Geenafstand"/>
      </w:pPr>
    </w:p>
    <w:p w14:paraId="7F565D76" w14:textId="77777777" w:rsidR="00511750" w:rsidRDefault="00511750" w:rsidP="00CE639E">
      <w:pPr>
        <w:pStyle w:val="Kop3"/>
      </w:pPr>
      <w:r>
        <w:t>Opbouw</w:t>
      </w:r>
    </w:p>
    <w:p w14:paraId="2F4C638A" w14:textId="77777777" w:rsidR="00511750" w:rsidRDefault="00511750" w:rsidP="00511750">
      <w:pPr>
        <w:pStyle w:val="Geenafstand"/>
      </w:pPr>
      <w:r>
        <w:t>Spuit toefjes van de vanilleroom op de flanbalkjes.</w:t>
      </w:r>
    </w:p>
    <w:p w14:paraId="20937FB9" w14:textId="77777777" w:rsidR="00511750" w:rsidRDefault="00511750" w:rsidP="00511750">
      <w:pPr>
        <w:pStyle w:val="Geenafstand"/>
      </w:pPr>
    </w:p>
    <w:p w14:paraId="5597A6D6" w14:textId="77777777" w:rsidR="00511750" w:rsidRDefault="00511750" w:rsidP="00CE639E">
      <w:pPr>
        <w:pStyle w:val="Kop3"/>
      </w:pPr>
      <w:r>
        <w:t>Afwerking</w:t>
      </w:r>
    </w:p>
    <w:p w14:paraId="2B576D0E" w14:textId="77777777" w:rsidR="009B74B9" w:rsidRDefault="00511750" w:rsidP="00511750">
      <w:pPr>
        <w:pStyle w:val="Geenafstand"/>
      </w:pPr>
      <w:r>
        <w:t xml:space="preserve">Werk af, volgens eigen smaak, met de hazelnootcrumble, de bladerdeegkrokantjes en de huisgemaakte brésilienne. </w:t>
      </w:r>
    </w:p>
    <w:p w14:paraId="4B2B1C51" w14:textId="4D46AC93" w:rsidR="00515E7B" w:rsidRDefault="00511750" w:rsidP="00511750">
      <w:pPr>
        <w:pStyle w:val="Geenafstand"/>
      </w:pPr>
      <w:r>
        <w:t>Gebruik eventueel een beetje bladgoud als finishing touch.</w:t>
      </w:r>
    </w:p>
    <w:sectPr w:rsidR="00515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32FE" w14:textId="77777777" w:rsidR="00BB746F" w:rsidRDefault="00BB746F" w:rsidP="000D22E7">
      <w:pPr>
        <w:spacing w:after="0" w:line="240" w:lineRule="auto"/>
      </w:pPr>
      <w:r>
        <w:separator/>
      </w:r>
    </w:p>
  </w:endnote>
  <w:endnote w:type="continuationSeparator" w:id="0">
    <w:p w14:paraId="518E0888" w14:textId="77777777" w:rsidR="00BB746F" w:rsidRDefault="00BB746F" w:rsidP="000D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Calibri"/>
    <w:charset w:val="00"/>
    <w:family w:val="auto"/>
    <w:pitch w:val="variable"/>
    <w:sig w:usb0="20000207" w:usb1="00000000" w:usb2="00000000" w:usb3="00000000" w:csb0="00000197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934B" w14:textId="77777777" w:rsidR="00BB746F" w:rsidRDefault="00BB746F" w:rsidP="000D22E7">
      <w:pPr>
        <w:spacing w:after="0" w:line="240" w:lineRule="auto"/>
      </w:pPr>
      <w:r>
        <w:separator/>
      </w:r>
    </w:p>
  </w:footnote>
  <w:footnote w:type="continuationSeparator" w:id="0">
    <w:p w14:paraId="7BFCAA88" w14:textId="77777777" w:rsidR="00BB746F" w:rsidRDefault="00BB746F" w:rsidP="000D2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7B"/>
    <w:rsid w:val="000D22E7"/>
    <w:rsid w:val="004554C6"/>
    <w:rsid w:val="00511750"/>
    <w:rsid w:val="00515E7B"/>
    <w:rsid w:val="00523D69"/>
    <w:rsid w:val="00567DCB"/>
    <w:rsid w:val="007C7023"/>
    <w:rsid w:val="009B74B9"/>
    <w:rsid w:val="00BB746F"/>
    <w:rsid w:val="00C547E7"/>
    <w:rsid w:val="00CE639E"/>
    <w:rsid w:val="00D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00B7"/>
  <w15:chartTrackingRefBased/>
  <w15:docId w15:val="{10C4EB52-DA74-4270-B159-653D86A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15E7B"/>
    <w:pPr>
      <w:spacing w:after="0" w:line="240" w:lineRule="auto"/>
      <w:jc w:val="center"/>
      <w:outlineLvl w:val="0"/>
    </w:pPr>
    <w:rPr>
      <w:rFonts w:ascii="Playfair Display" w:eastAsia="Times New Roman" w:hAnsi="Playfair Display" w:cs="Times New Roman"/>
      <w:b/>
      <w:bCs/>
      <w:color w:val="002D5C"/>
      <w:kern w:val="36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15E7B"/>
    <w:pPr>
      <w:spacing w:after="0" w:line="240" w:lineRule="auto"/>
      <w:outlineLvl w:val="1"/>
    </w:pPr>
    <w:rPr>
      <w:rFonts w:ascii="Source Sans Pro" w:eastAsia="Times New Roman" w:hAnsi="Source Sans Pro" w:cs="Times New Roman"/>
      <w:color w:val="002D5C"/>
      <w:sz w:val="24"/>
      <w:szCs w:val="24"/>
    </w:rPr>
  </w:style>
  <w:style w:type="paragraph" w:styleId="Kop3">
    <w:name w:val="heading 3"/>
    <w:basedOn w:val="Geenafstand"/>
    <w:next w:val="Standaard"/>
    <w:link w:val="Kop3Char"/>
    <w:uiPriority w:val="9"/>
    <w:unhideWhenUsed/>
    <w:qFormat/>
    <w:rsid w:val="00515E7B"/>
    <w:pPr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5E7B"/>
    <w:rPr>
      <w:rFonts w:ascii="Playfair Display" w:eastAsia="Times New Roman" w:hAnsi="Playfair Display" w:cs="Times New Roman"/>
      <w:b/>
      <w:bCs/>
      <w:color w:val="002D5C"/>
      <w:kern w:val="36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51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515E7B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515E7B"/>
    <w:rPr>
      <w:rFonts w:ascii="Source Sans Pro" w:eastAsia="Times New Roman" w:hAnsi="Source Sans Pro" w:cs="Times New Roman"/>
      <w:color w:val="002D5C"/>
      <w:sz w:val="24"/>
      <w:szCs w:val="24"/>
    </w:rPr>
  </w:style>
  <w:style w:type="paragraph" w:styleId="Geenafstand">
    <w:name w:val="No Spacing"/>
    <w:uiPriority w:val="1"/>
    <w:qFormat/>
    <w:rsid w:val="00515E7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D2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2E7"/>
  </w:style>
  <w:style w:type="paragraph" w:styleId="Voettekst">
    <w:name w:val="footer"/>
    <w:basedOn w:val="Standaard"/>
    <w:link w:val="VoettekstChar"/>
    <w:uiPriority w:val="99"/>
    <w:unhideWhenUsed/>
    <w:rsid w:val="000D2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3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3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1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f0d56-5b2f-4beb-a270-9d84b4479973" xsi:nil="true"/>
    <lcf76f155ced4ddcb4097134ff3c332f xmlns="6b745378-a135-4f67-bc09-b7a285322e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E905E-C767-41D7-AFA5-CAB59E128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5378-a135-4f67-bc09-b7a285322e10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845D6-4DA0-4BA2-9E42-AC5DB9FD4122}">
  <ds:schemaRefs>
    <ds:schemaRef ds:uri="http://schemas.microsoft.com/office/2006/metadata/properties"/>
    <ds:schemaRef ds:uri="http://schemas.microsoft.com/office/infopath/2007/PartnerControls"/>
    <ds:schemaRef ds:uri="38af0d56-5b2f-4beb-a270-9d84b4479973"/>
    <ds:schemaRef ds:uri="6b745378-a135-4f67-bc09-b7a285322e10"/>
  </ds:schemaRefs>
</ds:datastoreItem>
</file>

<file path=customXml/itemProps3.xml><?xml version="1.0" encoding="utf-8"?>
<ds:datastoreItem xmlns:ds="http://schemas.openxmlformats.org/officeDocument/2006/customXml" ds:itemID="{03A83B4A-7462-46C4-A291-26619875D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Noens, C. (Chinouk)</dc:creator>
  <cp:keywords/>
  <dc:description/>
  <cp:lastModifiedBy>Bart Ceulemans</cp:lastModifiedBy>
  <cp:revision>8</cp:revision>
  <dcterms:created xsi:type="dcterms:W3CDTF">2022-10-20T06:40:00Z</dcterms:created>
  <dcterms:modified xsi:type="dcterms:W3CDTF">2022-12-02T11:37:00Z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566200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0x0101004D10014949F78445AB2D24D6142EC517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